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00" w:rsidRDefault="00C70000" w:rsidP="00C70000">
      <w:pPr>
        <w:spacing w:line="360" w:lineRule="auto"/>
        <w:ind w:firstLineChars="200" w:firstLine="480"/>
        <w:rPr>
          <w:sz w:val="24"/>
        </w:rPr>
      </w:pPr>
      <w:r w:rsidRPr="00110B03">
        <w:rPr>
          <w:sz w:val="24"/>
        </w:rPr>
        <w:t>蒙大拿大学</w:t>
      </w:r>
      <w:r>
        <w:rPr>
          <w:rFonts w:hint="eastAsia"/>
          <w:sz w:val="24"/>
        </w:rPr>
        <w:t>（</w:t>
      </w:r>
      <w:r>
        <w:rPr>
          <w:sz w:val="24"/>
        </w:rPr>
        <w:t>University</w:t>
      </w:r>
      <w:r>
        <w:rPr>
          <w:rFonts w:hint="eastAsia"/>
          <w:sz w:val="24"/>
        </w:rPr>
        <w:t xml:space="preserve"> of Montana</w:t>
      </w:r>
      <w:r>
        <w:rPr>
          <w:rFonts w:hint="eastAsia"/>
          <w:sz w:val="24"/>
        </w:rPr>
        <w:t>，</w:t>
      </w:r>
      <w:r w:rsidRPr="00110B03">
        <w:rPr>
          <w:sz w:val="24"/>
        </w:rPr>
        <w:t>简称</w:t>
      </w:r>
      <w:r>
        <w:rPr>
          <w:sz w:val="24"/>
        </w:rPr>
        <w:t>UM</w:t>
      </w:r>
      <w:r>
        <w:rPr>
          <w:rFonts w:hint="eastAsia"/>
          <w:sz w:val="24"/>
        </w:rPr>
        <w:t>）</w:t>
      </w:r>
      <w:r w:rsidRPr="00110B03">
        <w:rPr>
          <w:sz w:val="24"/>
        </w:rPr>
        <w:t>成立于</w:t>
      </w:r>
      <w:r w:rsidRPr="00110B03">
        <w:rPr>
          <w:sz w:val="24"/>
        </w:rPr>
        <w:t>1893</w:t>
      </w:r>
      <w:r w:rsidRPr="00110B03">
        <w:rPr>
          <w:sz w:val="24"/>
        </w:rPr>
        <w:t>年</w:t>
      </w:r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主校区位于蒙</w:t>
      </w:r>
      <w:proofErr w:type="gramEnd"/>
      <w:r>
        <w:rPr>
          <w:rFonts w:hint="eastAsia"/>
          <w:sz w:val="24"/>
        </w:rPr>
        <w:t>大拿米苏拉市，</w:t>
      </w:r>
      <w:r w:rsidRPr="00110B03">
        <w:rPr>
          <w:sz w:val="24"/>
        </w:rPr>
        <w:t>是一所</w:t>
      </w:r>
      <w:r>
        <w:rPr>
          <w:rFonts w:hint="eastAsia"/>
          <w:sz w:val="24"/>
        </w:rPr>
        <w:t>四年制公立研究型大学，也是蒙</w:t>
      </w:r>
      <w:proofErr w:type="gramStart"/>
      <w:r>
        <w:rPr>
          <w:rFonts w:hint="eastAsia"/>
          <w:sz w:val="24"/>
        </w:rPr>
        <w:t>大拿州最具</w:t>
      </w:r>
      <w:proofErr w:type="gramEnd"/>
      <w:r>
        <w:rPr>
          <w:rFonts w:hint="eastAsia"/>
          <w:sz w:val="24"/>
        </w:rPr>
        <w:t>规模的州立旗舰大学。</w:t>
      </w:r>
    </w:p>
    <w:p w:rsidR="00C70000" w:rsidRPr="003F144D" w:rsidRDefault="00C70000" w:rsidP="00C7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蒙大拿大学法学院、新闻学、商学和艺术等学科实力雄厚。新闻学院建于</w:t>
      </w:r>
      <w:r>
        <w:rPr>
          <w:rFonts w:hint="eastAsia"/>
          <w:sz w:val="24"/>
        </w:rPr>
        <w:t>1914</w:t>
      </w:r>
      <w:r>
        <w:rPr>
          <w:rFonts w:hint="eastAsia"/>
          <w:sz w:val="24"/>
        </w:rPr>
        <w:t>年，在近几年美国新闻学院的排名中一直位列前十。人文和科学学院是蒙大拿大学最大的学院，有机生物和生态、野生动物生物和创意写作三个项目已被正式认证为“全国杰出项目”。商业管理学院已通过国际商学院促进协会认证，拥有会计、金融、管理、市场及管理信息体系等方向的本科项目。法学院是美国西部历史最悠久的法学院之一，杰出校友包括美国联邦第九巡回上诉法院的首席法官等，在全国享有盛誉的专业方向包括环境和自然资源法、辩护和纠纷解决、印第安法律等。</w:t>
      </w:r>
      <w:r w:rsidR="000C5842" w:rsidRPr="00D17419">
        <w:rPr>
          <w:rFonts w:hint="eastAsia"/>
          <w:sz w:val="24"/>
        </w:rPr>
        <w:t>前任美国驻华大使鲍卡斯</w:t>
      </w:r>
      <w:r w:rsidR="000C5842" w:rsidRPr="00D17419">
        <w:rPr>
          <w:sz w:val="24"/>
        </w:rPr>
        <w:t>也是该校的荣誉校友</w:t>
      </w:r>
      <w:r w:rsidR="000C5842" w:rsidRPr="00D17419">
        <w:rPr>
          <w:rFonts w:hint="eastAsia"/>
          <w:sz w:val="24"/>
        </w:rPr>
        <w:t>。</w:t>
      </w:r>
    </w:p>
    <w:p w:rsidR="00C70000" w:rsidRDefault="00C70000" w:rsidP="00C7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蒙大拿大学校园依山傍水，环境优美，拥有</w:t>
      </w:r>
      <w:r>
        <w:rPr>
          <w:rFonts w:hint="eastAsia"/>
          <w:sz w:val="24"/>
        </w:rPr>
        <w:t>64</w:t>
      </w:r>
      <w:r>
        <w:rPr>
          <w:rFonts w:hint="eastAsia"/>
          <w:sz w:val="24"/>
        </w:rPr>
        <w:t>栋教学建筑以及一座可以容纳</w:t>
      </w:r>
      <w:r>
        <w:rPr>
          <w:rFonts w:hint="eastAsia"/>
          <w:sz w:val="24"/>
        </w:rPr>
        <w:t>2.5</w:t>
      </w:r>
      <w:r>
        <w:rPr>
          <w:rFonts w:hint="eastAsia"/>
          <w:sz w:val="24"/>
        </w:rPr>
        <w:t>万人的体育场。蒙大拿大学离美国冰川国家公园约</w:t>
      </w:r>
      <w:r>
        <w:rPr>
          <w:rFonts w:hint="eastAsia"/>
          <w:sz w:val="24"/>
        </w:rPr>
        <w:t>225</w:t>
      </w:r>
      <w:r>
        <w:rPr>
          <w:rFonts w:hint="eastAsia"/>
          <w:sz w:val="24"/>
        </w:rPr>
        <w:t>公里，离著名的黄石公园约</w:t>
      </w:r>
      <w:r>
        <w:rPr>
          <w:rFonts w:hint="eastAsia"/>
          <w:sz w:val="24"/>
        </w:rPr>
        <w:t>436</w:t>
      </w:r>
      <w:r>
        <w:rPr>
          <w:rFonts w:hint="eastAsia"/>
          <w:sz w:val="24"/>
        </w:rPr>
        <w:t>公里。</w:t>
      </w:r>
    </w:p>
    <w:p w:rsidR="004B5874" w:rsidRPr="00C70000" w:rsidRDefault="000C5842"/>
    <w:sectPr w:rsidR="004B5874" w:rsidRPr="00C70000" w:rsidSect="000A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000"/>
    <w:rsid w:val="000A50C4"/>
    <w:rsid w:val="000C5842"/>
    <w:rsid w:val="007D02DB"/>
    <w:rsid w:val="00C70000"/>
    <w:rsid w:val="00F0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</dc:creator>
  <cp:keywords/>
  <dc:description/>
  <cp:lastModifiedBy>cai</cp:lastModifiedBy>
  <cp:revision>3</cp:revision>
  <dcterms:created xsi:type="dcterms:W3CDTF">2018-04-20T00:54:00Z</dcterms:created>
  <dcterms:modified xsi:type="dcterms:W3CDTF">2018-04-20T00:55:00Z</dcterms:modified>
</cp:coreProperties>
</file>